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1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4"/>
        <w:gridCol w:w="2108"/>
        <w:gridCol w:w="2268"/>
        <w:gridCol w:w="1985"/>
        <w:gridCol w:w="1417"/>
        <w:gridCol w:w="1559"/>
        <w:gridCol w:w="94"/>
        <w:gridCol w:w="142"/>
      </w:tblGrid>
      <w:tr w:rsidR="006D2E94" w:rsidRPr="006D2E94" w:rsidTr="0052484A">
        <w:trPr>
          <w:trHeight w:val="1134"/>
        </w:trPr>
        <w:tc>
          <w:tcPr>
            <w:tcW w:w="444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  <w:hideMark/>
          </w:tcPr>
          <w:p w:rsidR="006D2E94" w:rsidRPr="00157927" w:rsidRDefault="00157927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gridSpan w:val="3"/>
            <w:shd w:val="clear" w:color="auto" w:fill="auto"/>
            <w:hideMark/>
          </w:tcPr>
          <w:p w:rsidR="00FB2EE9" w:rsidRPr="00FB2EE9" w:rsidRDefault="006D2E94" w:rsidP="00FB2EE9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57927">
              <w:rPr>
                <w:sz w:val="28"/>
                <w:szCs w:val="28"/>
              </w:rPr>
              <w:t xml:space="preserve">ПРИЛОЖЕНИЕ № </w:t>
            </w:r>
            <w:r w:rsidR="00446378">
              <w:rPr>
                <w:sz w:val="28"/>
                <w:szCs w:val="28"/>
              </w:rPr>
              <w:t>6</w:t>
            </w:r>
            <w:r w:rsidRPr="00157927">
              <w:rPr>
                <w:sz w:val="28"/>
                <w:szCs w:val="28"/>
              </w:rPr>
              <w:br/>
            </w:r>
            <w:r w:rsidR="00FB2EE9" w:rsidRPr="00FB2EE9">
              <w:rPr>
                <w:sz w:val="28"/>
                <w:szCs w:val="28"/>
              </w:rPr>
              <w:t xml:space="preserve">к </w:t>
            </w:r>
            <w:r w:rsidR="0052484A">
              <w:rPr>
                <w:sz w:val="28"/>
                <w:szCs w:val="28"/>
              </w:rPr>
              <w:t>Порядку</w:t>
            </w:r>
          </w:p>
          <w:p w:rsid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7927" w:rsidRDefault="00157927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57927" w:rsidRPr="00157927" w:rsidRDefault="00157927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6D2E94" w:rsidRPr="006D2E94" w:rsidRDefault="006D2E94" w:rsidP="001739F2">
            <w:pPr>
              <w:spacing w:after="0" w:line="240" w:lineRule="auto"/>
              <w:ind w:left="-25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630"/>
        </w:trPr>
        <w:tc>
          <w:tcPr>
            <w:tcW w:w="9781" w:type="dxa"/>
            <w:gridSpan w:val="6"/>
            <w:shd w:val="clear" w:color="auto" w:fill="auto"/>
            <w:noWrap/>
            <w:vAlign w:val="center"/>
            <w:hideMark/>
          </w:tcPr>
          <w:p w:rsidR="001739F2" w:rsidRPr="00713AA8" w:rsidRDefault="001739F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739F2" w:rsidRPr="00713AA8" w:rsidRDefault="001739F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739F2" w:rsidRPr="00713AA8" w:rsidRDefault="001739F2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D2E94" w:rsidRPr="00713AA8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3A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СВОДНЫЙ РЕЕСТР №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1249"/>
        </w:trPr>
        <w:tc>
          <w:tcPr>
            <w:tcW w:w="9781" w:type="dxa"/>
            <w:gridSpan w:val="6"/>
            <w:shd w:val="clear" w:color="auto" w:fill="auto"/>
            <w:vAlign w:val="bottom"/>
            <w:hideMark/>
          </w:tcPr>
          <w:p w:rsidR="006D2E94" w:rsidRPr="00713AA8" w:rsidRDefault="006D2E94" w:rsidP="00446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3A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получателей субсидий из средств </w:t>
            </w:r>
            <w:r w:rsidR="00446378" w:rsidRPr="00713A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краевого</w:t>
            </w:r>
            <w:r w:rsidRPr="00713A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бюджета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кооперативах, на срок </w:t>
            </w:r>
            <w:proofErr w:type="gramStart"/>
            <w:r w:rsidRPr="00713A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  _</w:t>
            </w:r>
            <w:proofErr w:type="gramEnd"/>
            <w:r w:rsidRPr="00713A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______лет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255"/>
        </w:trPr>
        <w:tc>
          <w:tcPr>
            <w:tcW w:w="9781" w:type="dxa"/>
            <w:gridSpan w:val="6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64"/>
        </w:trPr>
        <w:tc>
          <w:tcPr>
            <w:tcW w:w="9781" w:type="dxa"/>
            <w:gridSpan w:val="6"/>
            <w:shd w:val="clear" w:color="auto" w:fill="auto"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180"/>
        </w:trPr>
        <w:tc>
          <w:tcPr>
            <w:tcW w:w="444" w:type="dxa"/>
            <w:shd w:val="clear" w:color="auto" w:fill="auto"/>
            <w:noWrap/>
            <w:vAlign w:val="bottom"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gridAfter w:val="1"/>
          <w:wAfter w:w="142" w:type="dxa"/>
          <w:trHeight w:val="225"/>
        </w:trPr>
        <w:tc>
          <w:tcPr>
            <w:tcW w:w="9875" w:type="dxa"/>
            <w:gridSpan w:val="7"/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(наименование нормативно-правового документа муниципального образования дата, номер) </w:t>
            </w:r>
          </w:p>
        </w:tc>
      </w:tr>
      <w:tr w:rsidR="006D2E94" w:rsidRPr="006D2E94" w:rsidTr="0052484A">
        <w:trPr>
          <w:trHeight w:val="240"/>
        </w:trPr>
        <w:tc>
          <w:tcPr>
            <w:tcW w:w="9781" w:type="dxa"/>
            <w:gridSpan w:val="6"/>
            <w:shd w:val="clear" w:color="auto" w:fill="auto"/>
            <w:noWrap/>
            <w:vAlign w:val="bottom"/>
            <w:hideMark/>
          </w:tcPr>
          <w:p w:rsidR="006D2E94" w:rsidRPr="00157927" w:rsidRDefault="00495B76" w:rsidP="00495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 ____________ 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__</w:t>
            </w:r>
            <w:r w:rsidR="006D2E94" w:rsidRPr="001579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525"/>
        </w:trPr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КБК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целевых средств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(рублей)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65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E94" w:rsidRPr="00157927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E94" w:rsidRPr="00157927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заемщика, ИНН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E94" w:rsidRPr="00157927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и дата кредитного договора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E94" w:rsidRPr="00157927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 кредита, принятого к субсидированию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E94" w:rsidRPr="00157927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 начисления субсидий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47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Сумма </w:t>
            </w:r>
          </w:p>
          <w:p w:rsidR="006D2E94" w:rsidRPr="00157927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субсидий к финансированию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225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40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94" w:rsidRPr="006D2E94" w:rsidRDefault="006D2E94" w:rsidP="006D2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94" w:rsidRPr="006D2E94" w:rsidRDefault="006D2E94" w:rsidP="006D2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4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94" w:rsidRPr="006D2E94" w:rsidRDefault="006D2E94" w:rsidP="006D2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94" w:rsidRPr="006D2E94" w:rsidRDefault="006D2E94" w:rsidP="006D2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255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 к финансированию: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54"/>
        </w:trPr>
        <w:tc>
          <w:tcPr>
            <w:tcW w:w="4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64"/>
        </w:trPr>
        <w:tc>
          <w:tcPr>
            <w:tcW w:w="444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237"/>
        </w:trPr>
        <w:tc>
          <w:tcPr>
            <w:tcW w:w="4820" w:type="dxa"/>
            <w:gridSpan w:val="3"/>
            <w:shd w:val="clear" w:color="auto" w:fill="auto"/>
            <w:hideMark/>
          </w:tcPr>
          <w:p w:rsidR="001739F2" w:rsidRDefault="001739F2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2E94" w:rsidRPr="00157927" w:rsidRDefault="00157927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Уполномоченное лицо </w:t>
            </w:r>
            <w:r w:rsidR="006D2E94" w:rsidRPr="0015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D2E94" w:rsidRPr="006D2E94" w:rsidRDefault="004D3A47" w:rsidP="004D3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CF68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4D3A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________________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225"/>
        </w:trPr>
        <w:tc>
          <w:tcPr>
            <w:tcW w:w="444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D2E94" w:rsidRPr="001739F2" w:rsidRDefault="006D2E94" w:rsidP="0071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13AA8" w:rsidRPr="00713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подписи</w:t>
            </w:r>
            <w:r w:rsidRPr="00173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D2E94" w:rsidRPr="001739F2" w:rsidRDefault="00446378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D2E94" w:rsidRPr="001739F2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D3A47" w:rsidRPr="006D2E94" w:rsidTr="0052484A">
        <w:trPr>
          <w:trHeight w:val="225"/>
        </w:trPr>
        <w:tc>
          <w:tcPr>
            <w:tcW w:w="444" w:type="dxa"/>
            <w:shd w:val="clear" w:color="auto" w:fill="auto"/>
            <w:noWrap/>
            <w:vAlign w:val="bottom"/>
          </w:tcPr>
          <w:p w:rsidR="004D3A47" w:rsidRPr="006D2E94" w:rsidRDefault="004D3A47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</w:tcPr>
          <w:p w:rsidR="004D3A47" w:rsidRPr="00157927" w:rsidRDefault="004D3A47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4D3A47" w:rsidRPr="006D2E94" w:rsidRDefault="004D3A47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4D3A47" w:rsidRPr="001739F2" w:rsidRDefault="004D3A47" w:rsidP="00173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D3A47" w:rsidRPr="001739F2" w:rsidRDefault="004D3A47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D3A47" w:rsidRPr="001739F2" w:rsidRDefault="004D3A47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</w:tcPr>
          <w:p w:rsidR="004D3A47" w:rsidRPr="006D2E94" w:rsidRDefault="004D3A47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255"/>
        </w:trPr>
        <w:tc>
          <w:tcPr>
            <w:tcW w:w="4820" w:type="dxa"/>
            <w:gridSpan w:val="3"/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D3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D2E94" w:rsidRPr="00157927" w:rsidRDefault="004D3A47" w:rsidP="00CF6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="006D2E94" w:rsidRPr="00157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D2E94" w:rsidRPr="006D2E94" w:rsidTr="0052484A">
        <w:trPr>
          <w:trHeight w:val="225"/>
        </w:trPr>
        <w:tc>
          <w:tcPr>
            <w:tcW w:w="444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6D2E94" w:rsidRPr="00157927" w:rsidRDefault="006D2E94" w:rsidP="00713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13AA8" w:rsidRPr="00713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подписи</w:t>
            </w:r>
            <w:r w:rsidRPr="00157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D2E94" w:rsidRPr="00157927" w:rsidRDefault="006D2E94" w:rsidP="006D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6D2E94" w:rsidRPr="006D2E94" w:rsidRDefault="006D2E94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484A" w:rsidRPr="006D2E94" w:rsidTr="00C45539">
        <w:trPr>
          <w:trHeight w:val="656"/>
        </w:trPr>
        <w:tc>
          <w:tcPr>
            <w:tcW w:w="444" w:type="dxa"/>
            <w:shd w:val="clear" w:color="auto" w:fill="auto"/>
            <w:noWrap/>
            <w:vAlign w:val="bottom"/>
            <w:hideMark/>
          </w:tcPr>
          <w:p w:rsidR="0052484A" w:rsidRPr="006D2E94" w:rsidRDefault="0052484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  <w:hideMark/>
          </w:tcPr>
          <w:p w:rsidR="0052484A" w:rsidRPr="006D2E94" w:rsidRDefault="0052484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2484A" w:rsidRPr="006D2E94" w:rsidRDefault="0052484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2484A" w:rsidRPr="006D2E94" w:rsidRDefault="0052484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484A" w:rsidRPr="006D2E94" w:rsidRDefault="0052484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2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84A" w:rsidRPr="006D2E94" w:rsidRDefault="0052484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52484A" w:rsidRPr="006D2E94" w:rsidRDefault="0052484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484A" w:rsidRPr="006D2E94" w:rsidTr="00C45539">
        <w:trPr>
          <w:trHeight w:val="64"/>
        </w:trPr>
        <w:tc>
          <w:tcPr>
            <w:tcW w:w="444" w:type="dxa"/>
            <w:shd w:val="clear" w:color="auto" w:fill="auto"/>
            <w:noWrap/>
            <w:vAlign w:val="bottom"/>
            <w:hideMark/>
          </w:tcPr>
          <w:p w:rsidR="0052484A" w:rsidRPr="006D2E94" w:rsidRDefault="0052484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  <w:hideMark/>
          </w:tcPr>
          <w:p w:rsidR="0052484A" w:rsidRPr="006D2E94" w:rsidRDefault="0052484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52484A" w:rsidRPr="006D2E94" w:rsidRDefault="0052484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52484A" w:rsidRPr="006D2E94" w:rsidRDefault="0052484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2484A" w:rsidRPr="006D2E94" w:rsidRDefault="0052484A" w:rsidP="006D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84A" w:rsidRPr="006D2E94" w:rsidRDefault="0052484A" w:rsidP="006D2E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52484A" w:rsidRPr="006D2E94" w:rsidRDefault="0052484A" w:rsidP="006D2E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52484A" w:rsidRPr="0052484A" w:rsidRDefault="0052484A" w:rsidP="0052484A">
      <w:pPr>
        <w:widowControl w:val="0"/>
        <w:autoSpaceDE w:val="0"/>
        <w:autoSpaceDN w:val="0"/>
        <w:adjustRightInd w:val="0"/>
        <w:spacing w:after="0"/>
        <w:ind w:right="-81"/>
        <w:rPr>
          <w:rFonts w:ascii="Times New Roman" w:hAnsi="Times New Roman" w:cs="Times New Roman"/>
          <w:sz w:val="28"/>
          <w:szCs w:val="28"/>
        </w:rPr>
      </w:pPr>
      <w:r w:rsidRPr="0052484A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52484A" w:rsidRPr="0052484A" w:rsidRDefault="0052484A" w:rsidP="0052484A">
      <w:pPr>
        <w:widowControl w:val="0"/>
        <w:autoSpaceDE w:val="0"/>
        <w:autoSpaceDN w:val="0"/>
        <w:adjustRightInd w:val="0"/>
        <w:spacing w:after="0"/>
        <w:ind w:right="-81"/>
        <w:rPr>
          <w:rFonts w:ascii="Times New Roman" w:hAnsi="Times New Roman" w:cs="Times New Roman"/>
          <w:sz w:val="28"/>
          <w:szCs w:val="28"/>
        </w:rPr>
      </w:pPr>
      <w:r w:rsidRPr="0052484A">
        <w:rPr>
          <w:rFonts w:ascii="Times New Roman" w:hAnsi="Times New Roman" w:cs="Times New Roman"/>
          <w:sz w:val="28"/>
          <w:szCs w:val="28"/>
        </w:rPr>
        <w:t>образования Кавказский район,</w:t>
      </w:r>
    </w:p>
    <w:p w:rsidR="0052484A" w:rsidRPr="0052484A" w:rsidRDefault="0052484A" w:rsidP="0052484A">
      <w:pPr>
        <w:widowControl w:val="0"/>
        <w:autoSpaceDE w:val="0"/>
        <w:autoSpaceDN w:val="0"/>
        <w:adjustRightInd w:val="0"/>
        <w:spacing w:after="0"/>
        <w:ind w:right="-81"/>
        <w:rPr>
          <w:rFonts w:ascii="Times New Roman" w:hAnsi="Times New Roman" w:cs="Times New Roman"/>
          <w:sz w:val="28"/>
          <w:szCs w:val="28"/>
        </w:rPr>
      </w:pPr>
      <w:r w:rsidRPr="0052484A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52484A" w:rsidRPr="0052484A" w:rsidRDefault="0052484A" w:rsidP="0052484A">
      <w:pPr>
        <w:widowControl w:val="0"/>
        <w:autoSpaceDE w:val="0"/>
        <w:autoSpaceDN w:val="0"/>
        <w:adjustRightInd w:val="0"/>
        <w:spacing w:after="0"/>
        <w:ind w:right="-81"/>
        <w:rPr>
          <w:rFonts w:ascii="Times New Roman" w:hAnsi="Times New Roman" w:cs="Times New Roman"/>
          <w:sz w:val="28"/>
          <w:szCs w:val="28"/>
        </w:rPr>
      </w:pPr>
      <w:r w:rsidRPr="0052484A">
        <w:rPr>
          <w:rFonts w:ascii="Times New Roman" w:hAnsi="Times New Roman" w:cs="Times New Roman"/>
          <w:sz w:val="28"/>
          <w:szCs w:val="28"/>
        </w:rPr>
        <w:t>хозяйства                                                                                                  Б.В. Караулов</w:t>
      </w:r>
    </w:p>
    <w:p w:rsidR="0052484A" w:rsidRPr="00AD7E0B" w:rsidRDefault="0052484A" w:rsidP="0052484A">
      <w:pPr>
        <w:jc w:val="both"/>
        <w:rPr>
          <w:rFonts w:eastAsia="Calibri"/>
          <w:szCs w:val="28"/>
        </w:rPr>
      </w:pPr>
    </w:p>
    <w:p w:rsidR="009D0C3B" w:rsidRPr="006D2E94" w:rsidRDefault="009D0C3B" w:rsidP="001B7ACE"/>
    <w:sectPr w:rsidR="009D0C3B" w:rsidRPr="006D2E94" w:rsidSect="00713A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2E94"/>
    <w:rsid w:val="00095674"/>
    <w:rsid w:val="00157927"/>
    <w:rsid w:val="001739F2"/>
    <w:rsid w:val="001B7ACE"/>
    <w:rsid w:val="00446378"/>
    <w:rsid w:val="00495B76"/>
    <w:rsid w:val="004D3A47"/>
    <w:rsid w:val="0052484A"/>
    <w:rsid w:val="00552559"/>
    <w:rsid w:val="006D2E94"/>
    <w:rsid w:val="00713AA8"/>
    <w:rsid w:val="007647D5"/>
    <w:rsid w:val="0078421B"/>
    <w:rsid w:val="009D0C3B"/>
    <w:rsid w:val="00AF461F"/>
    <w:rsid w:val="00B4679A"/>
    <w:rsid w:val="00C84152"/>
    <w:rsid w:val="00CF0897"/>
    <w:rsid w:val="00CF680A"/>
    <w:rsid w:val="00E967C2"/>
    <w:rsid w:val="00FB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1F10EF-CE66-4D23-8D39-A3DBE718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2E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B2EE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8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Николай</cp:lastModifiedBy>
  <cp:revision>17</cp:revision>
  <cp:lastPrinted>2016-06-09T16:57:00Z</cp:lastPrinted>
  <dcterms:created xsi:type="dcterms:W3CDTF">2013-07-24T19:35:00Z</dcterms:created>
  <dcterms:modified xsi:type="dcterms:W3CDTF">2016-09-28T11:33:00Z</dcterms:modified>
</cp:coreProperties>
</file>